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Pr="00A04E8E" w:rsidRDefault="00533D62" w:rsidP="0094132C">
      <w:pPr>
        <w:jc w:val="center"/>
        <w:rPr>
          <w:rFonts w:ascii="Arial" w:hAnsi="Arial" w:cs="Arial"/>
        </w:rPr>
      </w:pPr>
      <w:bookmarkStart w:id="0" w:name="_GoBack"/>
      <w:bookmarkEnd w:id="0"/>
    </w:p>
    <w:p w:rsidR="0044432C" w:rsidRPr="00A04E8E" w:rsidRDefault="0094132C" w:rsidP="0094132C">
      <w:pPr>
        <w:jc w:val="center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BOLETÍN DE PRENSA Nº </w:t>
      </w:r>
      <w:r w:rsidR="00CB3BE5">
        <w:rPr>
          <w:rFonts w:ascii="Arial" w:hAnsi="Arial" w:cs="Arial"/>
        </w:rPr>
        <w:t>9</w:t>
      </w:r>
    </w:p>
    <w:p w:rsidR="0094132C" w:rsidRPr="00A04E8E" w:rsidRDefault="0094132C" w:rsidP="0094132C">
      <w:pPr>
        <w:jc w:val="center"/>
        <w:rPr>
          <w:rFonts w:ascii="Arial" w:hAnsi="Arial" w:cs="Arial"/>
        </w:rPr>
      </w:pPr>
    </w:p>
    <w:p w:rsidR="00514E3E" w:rsidRPr="00A04E8E" w:rsidRDefault="00514E3E" w:rsidP="00514E3E">
      <w:pPr>
        <w:jc w:val="center"/>
        <w:rPr>
          <w:rFonts w:ascii="Arial" w:hAnsi="Arial" w:cs="Arial"/>
        </w:rPr>
      </w:pPr>
    </w:p>
    <w:p w:rsidR="00777141" w:rsidRPr="00A04E8E" w:rsidRDefault="00CB3BE5" w:rsidP="001907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Comun</w:t>
      </w:r>
      <w:r w:rsidR="00557ED8">
        <w:rPr>
          <w:rFonts w:ascii="Arial" w:hAnsi="Arial" w:cs="Arial"/>
          <w:b/>
          <w:sz w:val="32"/>
          <w:szCs w:val="32"/>
        </w:rPr>
        <w:t xml:space="preserve">idad rural </w:t>
      </w:r>
      <w:r>
        <w:rPr>
          <w:rFonts w:ascii="Arial" w:hAnsi="Arial" w:cs="Arial"/>
          <w:b/>
          <w:sz w:val="32"/>
          <w:szCs w:val="32"/>
        </w:rPr>
        <w:t>de Villavicencio recibió de la Concesión Vial de los Llanos 25 mallas para gaviones</w:t>
      </w:r>
      <w:r w:rsidR="0019073A">
        <w:rPr>
          <w:rFonts w:ascii="Arial" w:hAnsi="Arial" w:cs="Arial"/>
          <w:b/>
          <w:sz w:val="32"/>
          <w:szCs w:val="32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</w:p>
    <w:p w:rsidR="00A208B4" w:rsidRDefault="00777141" w:rsidP="00227245">
      <w:pPr>
        <w:spacing w:line="276" w:lineRule="auto"/>
        <w:jc w:val="both"/>
        <w:rPr>
          <w:rFonts w:ascii="Arial" w:hAnsi="Arial" w:cs="Arial"/>
        </w:rPr>
      </w:pPr>
      <w:r w:rsidRPr="00A04E8E">
        <w:rPr>
          <w:rFonts w:ascii="Arial" w:hAnsi="Arial" w:cs="Arial"/>
          <w:b/>
        </w:rPr>
        <w:t xml:space="preserve">Villavicencio, </w:t>
      </w:r>
      <w:r w:rsidR="00CB3BE5">
        <w:rPr>
          <w:rFonts w:ascii="Arial" w:hAnsi="Arial" w:cs="Arial"/>
          <w:b/>
        </w:rPr>
        <w:t>m</w:t>
      </w:r>
      <w:r w:rsidR="00AE03AB" w:rsidRPr="00A04E8E">
        <w:rPr>
          <w:rFonts w:ascii="Arial" w:hAnsi="Arial" w:cs="Arial"/>
          <w:b/>
        </w:rPr>
        <w:t>a</w:t>
      </w:r>
      <w:r w:rsidR="00CB3BE5">
        <w:rPr>
          <w:rFonts w:ascii="Arial" w:hAnsi="Arial" w:cs="Arial"/>
          <w:b/>
        </w:rPr>
        <w:t>yo 05</w:t>
      </w:r>
      <w:r w:rsidR="00AE03AB" w:rsidRPr="00A04E8E">
        <w:rPr>
          <w:rFonts w:ascii="Arial" w:hAnsi="Arial" w:cs="Arial"/>
          <w:b/>
        </w:rPr>
        <w:t xml:space="preserve"> </w:t>
      </w:r>
      <w:r w:rsidRPr="00A04E8E">
        <w:rPr>
          <w:rFonts w:ascii="Arial" w:hAnsi="Arial" w:cs="Arial"/>
          <w:b/>
        </w:rPr>
        <w:t xml:space="preserve">de 2016. </w:t>
      </w:r>
      <w:r w:rsidR="00046F99">
        <w:rPr>
          <w:rFonts w:ascii="Arial" w:hAnsi="Arial" w:cs="Arial"/>
          <w:b/>
        </w:rPr>
        <w:t>–</w:t>
      </w:r>
      <w:r w:rsidRPr="00A04E8E">
        <w:rPr>
          <w:rFonts w:ascii="Arial" w:hAnsi="Arial" w:cs="Arial"/>
        </w:rPr>
        <w:t xml:space="preserve"> </w:t>
      </w:r>
      <w:r w:rsidR="00A208B4">
        <w:rPr>
          <w:rFonts w:ascii="Arial" w:hAnsi="Arial" w:cs="Arial"/>
        </w:rPr>
        <w:t>La c</w:t>
      </w:r>
      <w:r w:rsidR="005B1A8B">
        <w:rPr>
          <w:rFonts w:ascii="Arial" w:hAnsi="Arial" w:cs="Arial"/>
        </w:rPr>
        <w:t xml:space="preserve">omunidad ribereña de la </w:t>
      </w:r>
      <w:r w:rsidR="00A208B4">
        <w:rPr>
          <w:rFonts w:ascii="Arial" w:hAnsi="Arial" w:cs="Arial"/>
        </w:rPr>
        <w:t xml:space="preserve">vereda La Concepción Baja, ubicada en la </w:t>
      </w:r>
      <w:r w:rsidR="005B1A8B">
        <w:rPr>
          <w:rFonts w:ascii="Arial" w:hAnsi="Arial" w:cs="Arial"/>
        </w:rPr>
        <w:t>mar</w:t>
      </w:r>
      <w:r w:rsidR="00A208B4">
        <w:rPr>
          <w:rFonts w:ascii="Arial" w:hAnsi="Arial" w:cs="Arial"/>
        </w:rPr>
        <w:t xml:space="preserve">gen izquierda del río Guayuriba recibió </w:t>
      </w:r>
      <w:r w:rsidR="006A0585">
        <w:rPr>
          <w:rFonts w:ascii="Arial" w:hAnsi="Arial" w:cs="Arial"/>
        </w:rPr>
        <w:t xml:space="preserve">en donación </w:t>
      </w:r>
      <w:r w:rsidR="00A208B4">
        <w:rPr>
          <w:rFonts w:ascii="Arial" w:hAnsi="Arial" w:cs="Arial"/>
        </w:rPr>
        <w:t>de la Concesión Vial de los Llanos 25 mallas para gaviones, las cuales les ayudarán a mitigar el riesgo de desbordamiento del afluente, el cual podría afectar las viviendas ubicadas allí.</w:t>
      </w:r>
      <w:r w:rsidR="005B1A8B">
        <w:rPr>
          <w:rFonts w:ascii="Arial" w:hAnsi="Arial" w:cs="Arial"/>
        </w:rPr>
        <w:t xml:space="preserve"> </w:t>
      </w:r>
    </w:p>
    <w:p w:rsidR="00A208B4" w:rsidRDefault="00A208B4" w:rsidP="00227245">
      <w:pPr>
        <w:spacing w:line="276" w:lineRule="auto"/>
        <w:jc w:val="both"/>
        <w:rPr>
          <w:rFonts w:ascii="Arial" w:hAnsi="Arial" w:cs="Arial"/>
        </w:rPr>
      </w:pPr>
    </w:p>
    <w:p w:rsidR="00A208B4" w:rsidRDefault="00A208B4" w:rsidP="00227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ingeniero Wilder Vélez, Director de Mantenimiento de la Concesión, dijo que para ayudar a esta comunidad </w:t>
      </w:r>
      <w:r w:rsidR="00557ED8">
        <w:rPr>
          <w:rFonts w:ascii="Arial" w:hAnsi="Arial" w:cs="Arial"/>
        </w:rPr>
        <w:t>asentada</w:t>
      </w:r>
      <w:r>
        <w:rPr>
          <w:rFonts w:ascii="Arial" w:hAnsi="Arial" w:cs="Arial"/>
        </w:rPr>
        <w:t xml:space="preserve"> en el </w:t>
      </w:r>
      <w:r w:rsidR="00557ED8">
        <w:rPr>
          <w:rFonts w:ascii="Arial" w:hAnsi="Arial" w:cs="Arial"/>
        </w:rPr>
        <w:t>kilómetro</w:t>
      </w:r>
      <w:r>
        <w:rPr>
          <w:rFonts w:ascii="Arial" w:hAnsi="Arial" w:cs="Arial"/>
        </w:rPr>
        <w:t xml:space="preserve"> 17 de la vía Villavicencio – Acacías, aguas abajo del nuevo puente sobre el río Guayuriba</w:t>
      </w:r>
      <w:r w:rsidR="00557E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le entregó el material solicitado a</w:t>
      </w:r>
      <w:r w:rsidR="006E6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E6C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E6C76">
        <w:rPr>
          <w:rFonts w:ascii="Arial" w:hAnsi="Arial" w:cs="Arial"/>
        </w:rPr>
        <w:t>Junta de Acción Comunal</w:t>
      </w:r>
      <w:r>
        <w:rPr>
          <w:rFonts w:ascii="Arial" w:hAnsi="Arial" w:cs="Arial"/>
        </w:rPr>
        <w:t xml:space="preserve">. </w:t>
      </w:r>
    </w:p>
    <w:p w:rsidR="00A208B4" w:rsidRDefault="00A208B4" w:rsidP="00227245">
      <w:pPr>
        <w:spacing w:line="276" w:lineRule="auto"/>
        <w:jc w:val="both"/>
        <w:rPr>
          <w:rFonts w:ascii="Arial" w:hAnsi="Arial" w:cs="Arial"/>
        </w:rPr>
      </w:pPr>
    </w:p>
    <w:p w:rsidR="006E6C76" w:rsidRDefault="00A208B4" w:rsidP="00227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="006E6C76">
        <w:rPr>
          <w:rFonts w:ascii="Arial" w:hAnsi="Arial" w:cs="Arial"/>
        </w:rPr>
        <w:t>Críspulo Castillo, Presidente de la Junta de Acción Comunal de la vereda</w:t>
      </w:r>
      <w:r>
        <w:rPr>
          <w:rFonts w:ascii="Arial" w:hAnsi="Arial" w:cs="Arial"/>
        </w:rPr>
        <w:t xml:space="preserve">, </w:t>
      </w:r>
      <w:r w:rsidR="006E6C76">
        <w:rPr>
          <w:rFonts w:ascii="Arial" w:hAnsi="Arial" w:cs="Arial"/>
        </w:rPr>
        <w:t xml:space="preserve">explicó que debido a las fuertes lluvias que por estos días afectan a esa zona de </w:t>
      </w:r>
      <w:r w:rsidR="00557ED8">
        <w:rPr>
          <w:rFonts w:ascii="Arial" w:hAnsi="Arial" w:cs="Arial"/>
        </w:rPr>
        <w:t xml:space="preserve">Villavicencio el río Guayuriba </w:t>
      </w:r>
      <w:r w:rsidR="006E6C76">
        <w:rPr>
          <w:rFonts w:ascii="Arial" w:hAnsi="Arial" w:cs="Arial"/>
        </w:rPr>
        <w:t xml:space="preserve">ha </w:t>
      </w:r>
      <w:r w:rsidR="00557ED8">
        <w:rPr>
          <w:rFonts w:ascii="Arial" w:hAnsi="Arial" w:cs="Arial"/>
        </w:rPr>
        <w:t xml:space="preserve">aumentado </w:t>
      </w:r>
      <w:r w:rsidR="006E6C76">
        <w:rPr>
          <w:rFonts w:ascii="Arial" w:hAnsi="Arial" w:cs="Arial"/>
        </w:rPr>
        <w:t xml:space="preserve">bastante </w:t>
      </w:r>
      <w:r w:rsidR="00557ED8">
        <w:rPr>
          <w:rFonts w:ascii="Arial" w:hAnsi="Arial" w:cs="Arial"/>
        </w:rPr>
        <w:t xml:space="preserve">su caudal </w:t>
      </w:r>
      <w:r w:rsidR="006E6C76">
        <w:rPr>
          <w:rFonts w:ascii="Arial" w:hAnsi="Arial" w:cs="Arial"/>
        </w:rPr>
        <w:t>y amenaza con desbordarse.</w:t>
      </w:r>
    </w:p>
    <w:p w:rsidR="006E6C76" w:rsidRDefault="006E6C76" w:rsidP="00227245">
      <w:pPr>
        <w:spacing w:line="276" w:lineRule="auto"/>
        <w:jc w:val="both"/>
        <w:rPr>
          <w:rFonts w:ascii="Arial" w:hAnsi="Arial" w:cs="Arial"/>
        </w:rPr>
      </w:pPr>
    </w:p>
    <w:p w:rsidR="00CB3BE5" w:rsidRDefault="006E6C76" w:rsidP="00227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líder comunal </w:t>
      </w:r>
      <w:r w:rsidR="00A208B4">
        <w:rPr>
          <w:rFonts w:ascii="Arial" w:hAnsi="Arial" w:cs="Arial"/>
        </w:rPr>
        <w:t xml:space="preserve">agradeció a la Concesión Vial de los Llanos, a otras entidades del sector y a la comunidad por la colaboración que recibió para la construcción de </w:t>
      </w:r>
      <w:r>
        <w:rPr>
          <w:rFonts w:ascii="Arial" w:hAnsi="Arial" w:cs="Arial"/>
        </w:rPr>
        <w:t xml:space="preserve">otros </w:t>
      </w:r>
      <w:r w:rsidR="00A208B4">
        <w:rPr>
          <w:rFonts w:ascii="Arial" w:hAnsi="Arial" w:cs="Arial"/>
        </w:rPr>
        <w:t xml:space="preserve">80 gaviones con los cuales se busca evitar que el </w:t>
      </w:r>
      <w:r w:rsidR="005B1A8B">
        <w:rPr>
          <w:rFonts w:ascii="Arial" w:hAnsi="Arial" w:cs="Arial"/>
        </w:rPr>
        <w:t>río se des</w:t>
      </w:r>
      <w:r w:rsidR="00A208B4">
        <w:rPr>
          <w:rFonts w:ascii="Arial" w:hAnsi="Arial" w:cs="Arial"/>
        </w:rPr>
        <w:t>borde y afecte a su comunidad.</w:t>
      </w:r>
      <w:r w:rsidR="005B1A8B">
        <w:rPr>
          <w:rFonts w:ascii="Arial" w:hAnsi="Arial" w:cs="Arial"/>
        </w:rPr>
        <w:t xml:space="preserve"> </w:t>
      </w:r>
    </w:p>
    <w:p w:rsidR="009C476D" w:rsidRPr="00A04E8E" w:rsidRDefault="009C476D" w:rsidP="00227245">
      <w:pPr>
        <w:jc w:val="both"/>
        <w:rPr>
          <w:rFonts w:ascii="Arial" w:hAnsi="Arial" w:cs="Arial"/>
        </w:rPr>
      </w:pPr>
    </w:p>
    <w:p w:rsidR="009C476D" w:rsidRPr="00A04E8E" w:rsidRDefault="009C476D" w:rsidP="00227245">
      <w:pPr>
        <w:jc w:val="both"/>
        <w:rPr>
          <w:rFonts w:ascii="Arial" w:hAnsi="Arial" w:cs="Arial"/>
        </w:rPr>
      </w:pPr>
    </w:p>
    <w:p w:rsidR="009C476D" w:rsidRPr="00A04E8E" w:rsidRDefault="009C476D" w:rsidP="009C476D">
      <w:pPr>
        <w:jc w:val="both"/>
        <w:rPr>
          <w:rFonts w:ascii="Arial" w:hAnsi="Arial" w:cs="Arial"/>
          <w:sz w:val="18"/>
          <w:szCs w:val="18"/>
        </w:rPr>
      </w:pPr>
      <w:r w:rsidRPr="00A04E8E">
        <w:rPr>
          <w:rFonts w:ascii="Arial" w:hAnsi="Arial" w:cs="Arial"/>
          <w:sz w:val="18"/>
          <w:szCs w:val="18"/>
        </w:rPr>
        <w:t>Jorge C.</w:t>
      </w:r>
    </w:p>
    <w:p w:rsidR="009C476D" w:rsidRPr="00A04E8E" w:rsidRDefault="009C476D" w:rsidP="00F06C66">
      <w:pPr>
        <w:rPr>
          <w:rFonts w:ascii="Arial" w:hAnsi="Arial" w:cs="Arial"/>
          <w:sz w:val="18"/>
          <w:szCs w:val="18"/>
        </w:rPr>
      </w:pPr>
    </w:p>
    <w:sectPr w:rsidR="009C476D" w:rsidRPr="00A04E8E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75" w:rsidRDefault="00991F75" w:rsidP="005B0EDA">
      <w:r>
        <w:separator/>
      </w:r>
    </w:p>
  </w:endnote>
  <w:endnote w:type="continuationSeparator" w:id="0">
    <w:p w:rsidR="00991F75" w:rsidRDefault="00991F75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75" w:rsidRDefault="00991F75" w:rsidP="005B0EDA">
      <w:r>
        <w:separator/>
      </w:r>
    </w:p>
  </w:footnote>
  <w:footnote w:type="continuationSeparator" w:id="0">
    <w:p w:rsidR="00991F75" w:rsidRDefault="00991F75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991F75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071B7"/>
    <w:rsid w:val="00046F99"/>
    <w:rsid w:val="000647D2"/>
    <w:rsid w:val="000A5750"/>
    <w:rsid w:val="000D2BEE"/>
    <w:rsid w:val="001125A1"/>
    <w:rsid w:val="0011425B"/>
    <w:rsid w:val="0014231C"/>
    <w:rsid w:val="00154E9F"/>
    <w:rsid w:val="0019073A"/>
    <w:rsid w:val="001B0FD9"/>
    <w:rsid w:val="001E2F25"/>
    <w:rsid w:val="00213DBE"/>
    <w:rsid w:val="00227245"/>
    <w:rsid w:val="002420ED"/>
    <w:rsid w:val="00290B26"/>
    <w:rsid w:val="002A4D8E"/>
    <w:rsid w:val="002F16DE"/>
    <w:rsid w:val="0030501F"/>
    <w:rsid w:val="003418F0"/>
    <w:rsid w:val="00360518"/>
    <w:rsid w:val="0037235C"/>
    <w:rsid w:val="00373B74"/>
    <w:rsid w:val="003875B4"/>
    <w:rsid w:val="003A058A"/>
    <w:rsid w:val="003B3FB8"/>
    <w:rsid w:val="003D0478"/>
    <w:rsid w:val="003D3FA9"/>
    <w:rsid w:val="003F4A72"/>
    <w:rsid w:val="0041071F"/>
    <w:rsid w:val="0044432C"/>
    <w:rsid w:val="004805CE"/>
    <w:rsid w:val="004C06C4"/>
    <w:rsid w:val="00514E3E"/>
    <w:rsid w:val="00533D62"/>
    <w:rsid w:val="00537B58"/>
    <w:rsid w:val="00546604"/>
    <w:rsid w:val="00557ED8"/>
    <w:rsid w:val="00594D71"/>
    <w:rsid w:val="005B0EDA"/>
    <w:rsid w:val="005B1A8B"/>
    <w:rsid w:val="005D01EF"/>
    <w:rsid w:val="005D27A6"/>
    <w:rsid w:val="005F6B84"/>
    <w:rsid w:val="00613459"/>
    <w:rsid w:val="00625DC4"/>
    <w:rsid w:val="00641DB5"/>
    <w:rsid w:val="00643C2A"/>
    <w:rsid w:val="00645F88"/>
    <w:rsid w:val="00650713"/>
    <w:rsid w:val="00680591"/>
    <w:rsid w:val="006807A0"/>
    <w:rsid w:val="00694BCC"/>
    <w:rsid w:val="006A0585"/>
    <w:rsid w:val="006A2FBB"/>
    <w:rsid w:val="006D72BD"/>
    <w:rsid w:val="006E6C76"/>
    <w:rsid w:val="007349E3"/>
    <w:rsid w:val="00777141"/>
    <w:rsid w:val="00782776"/>
    <w:rsid w:val="0078547D"/>
    <w:rsid w:val="00817CAC"/>
    <w:rsid w:val="00842F80"/>
    <w:rsid w:val="00871427"/>
    <w:rsid w:val="00892171"/>
    <w:rsid w:val="00892747"/>
    <w:rsid w:val="008A055A"/>
    <w:rsid w:val="008A18F2"/>
    <w:rsid w:val="008B481A"/>
    <w:rsid w:val="008C5A57"/>
    <w:rsid w:val="008D19FA"/>
    <w:rsid w:val="00903C2A"/>
    <w:rsid w:val="00905895"/>
    <w:rsid w:val="00921785"/>
    <w:rsid w:val="0094132C"/>
    <w:rsid w:val="0094136F"/>
    <w:rsid w:val="00942433"/>
    <w:rsid w:val="009852AC"/>
    <w:rsid w:val="00985385"/>
    <w:rsid w:val="00991F75"/>
    <w:rsid w:val="009C3A1F"/>
    <w:rsid w:val="009C476D"/>
    <w:rsid w:val="009D19ED"/>
    <w:rsid w:val="00A04E8E"/>
    <w:rsid w:val="00A17BF1"/>
    <w:rsid w:val="00A17FF5"/>
    <w:rsid w:val="00A208B4"/>
    <w:rsid w:val="00A4085C"/>
    <w:rsid w:val="00A91F06"/>
    <w:rsid w:val="00AE03AB"/>
    <w:rsid w:val="00AE1496"/>
    <w:rsid w:val="00B2483C"/>
    <w:rsid w:val="00B27836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BF0E1C"/>
    <w:rsid w:val="00C65B2B"/>
    <w:rsid w:val="00C82DF3"/>
    <w:rsid w:val="00C915E8"/>
    <w:rsid w:val="00CA49D9"/>
    <w:rsid w:val="00CB3BE5"/>
    <w:rsid w:val="00CC19C3"/>
    <w:rsid w:val="00D01091"/>
    <w:rsid w:val="00D27ECB"/>
    <w:rsid w:val="00D32B07"/>
    <w:rsid w:val="00D5026D"/>
    <w:rsid w:val="00D513F7"/>
    <w:rsid w:val="00D54BCE"/>
    <w:rsid w:val="00D55A0F"/>
    <w:rsid w:val="00D57BAB"/>
    <w:rsid w:val="00D7540C"/>
    <w:rsid w:val="00DC4D35"/>
    <w:rsid w:val="00DD33BC"/>
    <w:rsid w:val="00DE3466"/>
    <w:rsid w:val="00DF2DDE"/>
    <w:rsid w:val="00DF661D"/>
    <w:rsid w:val="00E378D6"/>
    <w:rsid w:val="00E37C81"/>
    <w:rsid w:val="00E40536"/>
    <w:rsid w:val="00E85732"/>
    <w:rsid w:val="00E91266"/>
    <w:rsid w:val="00E91DEC"/>
    <w:rsid w:val="00E94DF2"/>
    <w:rsid w:val="00EA12EF"/>
    <w:rsid w:val="00EB109E"/>
    <w:rsid w:val="00EE4ACF"/>
    <w:rsid w:val="00F06C66"/>
    <w:rsid w:val="00F1101C"/>
    <w:rsid w:val="00F17C42"/>
    <w:rsid w:val="00F3174E"/>
    <w:rsid w:val="00F3244A"/>
    <w:rsid w:val="00F34D3B"/>
    <w:rsid w:val="00F65EA4"/>
    <w:rsid w:val="00F91665"/>
    <w:rsid w:val="00F920B1"/>
    <w:rsid w:val="00FB0877"/>
    <w:rsid w:val="00FB0BDA"/>
    <w:rsid w:val="00FB7DD9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5032"/>
    <w:rsid w:val="000B4D98"/>
    <w:rsid w:val="000E7478"/>
    <w:rsid w:val="001071F6"/>
    <w:rsid w:val="001204B8"/>
    <w:rsid w:val="001D0826"/>
    <w:rsid w:val="00246D38"/>
    <w:rsid w:val="0035199C"/>
    <w:rsid w:val="004709C1"/>
    <w:rsid w:val="0049634B"/>
    <w:rsid w:val="004C573B"/>
    <w:rsid w:val="00580486"/>
    <w:rsid w:val="00661935"/>
    <w:rsid w:val="00665644"/>
    <w:rsid w:val="007B4CF1"/>
    <w:rsid w:val="00A301DD"/>
    <w:rsid w:val="00B24578"/>
    <w:rsid w:val="00BE2053"/>
    <w:rsid w:val="00C763FD"/>
    <w:rsid w:val="00D2342A"/>
    <w:rsid w:val="00EB6194"/>
    <w:rsid w:val="00F64F0A"/>
    <w:rsid w:val="00FE38FE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63FB6-46F1-46B3-A7B6-108C374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7</cp:revision>
  <cp:lastPrinted>2015-11-25T20:14:00Z</cp:lastPrinted>
  <dcterms:created xsi:type="dcterms:W3CDTF">2016-05-05T16:24:00Z</dcterms:created>
  <dcterms:modified xsi:type="dcterms:W3CDTF">2016-05-05T19:49:00Z</dcterms:modified>
</cp:coreProperties>
</file>